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CB34" w14:textId="169E7745" w:rsidR="00A84DF4" w:rsidRDefault="00A84DF4" w:rsidP="00A84DF4">
      <w:pPr>
        <w:rPr>
          <w:b/>
          <w:bCs/>
        </w:rPr>
      </w:pPr>
      <w:r>
        <w:rPr>
          <w:b/>
          <w:bCs/>
        </w:rPr>
        <w:t>Protokoll</w:t>
      </w:r>
      <w:r w:rsidRPr="007721D3">
        <w:rPr>
          <w:b/>
          <w:bCs/>
        </w:rPr>
        <w:t xml:space="preserve"> til styremøte </w:t>
      </w:r>
      <w:proofErr w:type="spellStart"/>
      <w:r w:rsidRPr="007721D3">
        <w:rPr>
          <w:b/>
          <w:bCs/>
        </w:rPr>
        <w:t>nr</w:t>
      </w:r>
      <w:proofErr w:type="spellEnd"/>
      <w:r w:rsidRPr="007721D3">
        <w:rPr>
          <w:b/>
          <w:bCs/>
        </w:rPr>
        <w:t xml:space="preserve"> </w:t>
      </w:r>
      <w:r>
        <w:rPr>
          <w:b/>
          <w:bCs/>
        </w:rPr>
        <w:t>3</w:t>
      </w:r>
      <w:r w:rsidRPr="007721D3">
        <w:rPr>
          <w:b/>
          <w:bCs/>
        </w:rPr>
        <w:t>/2</w:t>
      </w:r>
      <w:r>
        <w:rPr>
          <w:b/>
          <w:bCs/>
        </w:rPr>
        <w:t>4</w:t>
      </w:r>
      <w:r w:rsidRPr="007721D3">
        <w:rPr>
          <w:b/>
          <w:bCs/>
        </w:rPr>
        <w:t xml:space="preserve"> </w:t>
      </w:r>
      <w:r>
        <w:rPr>
          <w:b/>
          <w:bCs/>
        </w:rPr>
        <w:t>tirsdag 19.Mars</w:t>
      </w:r>
      <w:r w:rsidRPr="007721D3">
        <w:rPr>
          <w:b/>
          <w:bCs/>
        </w:rPr>
        <w:t xml:space="preserve"> på Teams kl 20:00.</w:t>
      </w:r>
    </w:p>
    <w:p w14:paraId="68F4C3A3" w14:textId="4090C5C8" w:rsidR="00A84DF4" w:rsidRDefault="00A84DF4" w:rsidP="00A84DF4">
      <w:pPr>
        <w:rPr>
          <w:b/>
          <w:bCs/>
        </w:rPr>
      </w:pPr>
      <w:proofErr w:type="gramStart"/>
      <w:r>
        <w:rPr>
          <w:b/>
          <w:bCs/>
        </w:rPr>
        <w:t>Tilstede</w:t>
      </w:r>
      <w:proofErr w:type="gramEnd"/>
      <w:r>
        <w:rPr>
          <w:b/>
          <w:bCs/>
        </w:rPr>
        <w:t>: Asbjørn Opdal, Jan Frode Holltrø, Aina Westberg, Trude Gulbrandsen, Elin Flataune, Ruth Auran, Hilde Nordtiller, Bjarte Kulseth, Sverre Hosen og Tina Nypen</w:t>
      </w:r>
    </w:p>
    <w:p w14:paraId="6157E36E" w14:textId="053B9187" w:rsidR="00A84DF4" w:rsidRPr="00A84DF4" w:rsidRDefault="00A84DF4" w:rsidP="00A84DF4">
      <w:pPr>
        <w:rPr>
          <w:b/>
          <w:bCs/>
        </w:rPr>
      </w:pPr>
      <w:r w:rsidRPr="00A84DF4">
        <w:rPr>
          <w:b/>
          <w:bCs/>
        </w:rPr>
        <w:t>Forfall: Lena-Mari Solberg Aas, Thea Indre</w:t>
      </w:r>
      <w:r>
        <w:rPr>
          <w:b/>
          <w:bCs/>
        </w:rPr>
        <w:t>bø og Bjørn Steinshaug</w:t>
      </w:r>
    </w:p>
    <w:p w14:paraId="4DD74D53" w14:textId="77777777" w:rsidR="00A84DF4" w:rsidRPr="00A84DF4" w:rsidRDefault="00A84DF4" w:rsidP="00A84DF4"/>
    <w:p w14:paraId="57BE5546" w14:textId="77777777" w:rsidR="00A84DF4" w:rsidRDefault="00A84DF4" w:rsidP="00A84DF4">
      <w:pPr>
        <w:rPr>
          <w:b/>
          <w:bCs/>
        </w:rPr>
      </w:pPr>
      <w:r w:rsidRPr="007721D3">
        <w:rPr>
          <w:b/>
          <w:bCs/>
        </w:rPr>
        <w:t xml:space="preserve">Sak 1 – </w:t>
      </w:r>
      <w:r>
        <w:rPr>
          <w:b/>
          <w:bCs/>
        </w:rPr>
        <w:t>3/24</w:t>
      </w:r>
      <w:r>
        <w:t xml:space="preserve">: </w:t>
      </w:r>
      <w:r w:rsidRPr="007721D3">
        <w:rPr>
          <w:b/>
          <w:bCs/>
        </w:rPr>
        <w:t xml:space="preserve">Godkjenning protokoll </w:t>
      </w:r>
      <w:r>
        <w:rPr>
          <w:b/>
          <w:bCs/>
        </w:rPr>
        <w:t>2</w:t>
      </w:r>
      <w:r w:rsidRPr="007721D3">
        <w:rPr>
          <w:b/>
          <w:bCs/>
        </w:rPr>
        <w:t>/2</w:t>
      </w:r>
      <w:r>
        <w:rPr>
          <w:b/>
          <w:bCs/>
        </w:rPr>
        <w:t>4</w:t>
      </w:r>
    </w:p>
    <w:p w14:paraId="1CDE5EC5" w14:textId="31033886" w:rsidR="00A84DF4" w:rsidRPr="00A84DF4" w:rsidRDefault="00A84DF4" w:rsidP="00A84DF4">
      <w:pPr>
        <w:pStyle w:val="Listeavsnitt"/>
        <w:numPr>
          <w:ilvl w:val="0"/>
          <w:numId w:val="2"/>
        </w:numPr>
      </w:pPr>
      <w:r w:rsidRPr="00A84DF4">
        <w:t>Godkjent</w:t>
      </w:r>
    </w:p>
    <w:p w14:paraId="3BDA3C64" w14:textId="77777777" w:rsidR="00A84DF4" w:rsidRDefault="00A84DF4" w:rsidP="00A84DF4">
      <w:pPr>
        <w:rPr>
          <w:b/>
          <w:bCs/>
        </w:rPr>
      </w:pPr>
      <w:r w:rsidRPr="007721D3">
        <w:rPr>
          <w:b/>
          <w:bCs/>
        </w:rPr>
        <w:t xml:space="preserve">Sak 2 – </w:t>
      </w:r>
      <w:r>
        <w:rPr>
          <w:b/>
          <w:bCs/>
        </w:rPr>
        <w:t>3/24: Generalforsamling i MNTF søndag 7. april</w:t>
      </w:r>
    </w:p>
    <w:p w14:paraId="3E4B99A0" w14:textId="77777777" w:rsidR="00A84DF4" w:rsidRDefault="00A84DF4" w:rsidP="00A84DF4">
      <w:pPr>
        <w:pStyle w:val="Listeavsnitt"/>
        <w:numPr>
          <w:ilvl w:val="0"/>
          <w:numId w:val="1"/>
        </w:numPr>
        <w:rPr>
          <w:b/>
          <w:bCs/>
        </w:rPr>
      </w:pPr>
      <w:r>
        <w:rPr>
          <w:b/>
          <w:bCs/>
        </w:rPr>
        <w:t>Gjennomgang årsberetning 2023</w:t>
      </w:r>
    </w:p>
    <w:p w14:paraId="06319F71" w14:textId="4F110CD3" w:rsidR="00A84DF4" w:rsidRDefault="00A84DF4" w:rsidP="00A84DF4">
      <w:pPr>
        <w:pStyle w:val="Listeavsnitt"/>
        <w:numPr>
          <w:ilvl w:val="0"/>
          <w:numId w:val="1"/>
        </w:numPr>
        <w:rPr>
          <w:b/>
          <w:bCs/>
        </w:rPr>
      </w:pPr>
      <w:r>
        <w:rPr>
          <w:b/>
          <w:bCs/>
        </w:rPr>
        <w:t xml:space="preserve"> </w:t>
      </w:r>
      <w:r>
        <w:t>Godkjent</w:t>
      </w:r>
      <w:r w:rsidR="004E2526">
        <w:t xml:space="preserve"> med noen endringer</w:t>
      </w:r>
      <w:r>
        <w:t xml:space="preserve">. </w:t>
      </w:r>
    </w:p>
    <w:p w14:paraId="75516C08" w14:textId="77777777" w:rsidR="00A84DF4" w:rsidRDefault="00A84DF4" w:rsidP="00A84DF4">
      <w:pPr>
        <w:pStyle w:val="Listeavsnitt"/>
        <w:numPr>
          <w:ilvl w:val="0"/>
          <w:numId w:val="1"/>
        </w:numPr>
        <w:rPr>
          <w:b/>
          <w:bCs/>
        </w:rPr>
      </w:pPr>
      <w:r>
        <w:rPr>
          <w:b/>
          <w:bCs/>
        </w:rPr>
        <w:t>Gjennomgang regnskap 2023</w:t>
      </w:r>
    </w:p>
    <w:p w14:paraId="61FBADF6" w14:textId="06AA1DE0" w:rsidR="00A84DF4" w:rsidRDefault="00A84DF4" w:rsidP="00A84DF4">
      <w:pPr>
        <w:pStyle w:val="Listeavsnitt"/>
        <w:numPr>
          <w:ilvl w:val="0"/>
          <w:numId w:val="1"/>
        </w:numPr>
        <w:rPr>
          <w:b/>
          <w:bCs/>
        </w:rPr>
      </w:pPr>
      <w:r>
        <w:t>Godkjent</w:t>
      </w:r>
    </w:p>
    <w:p w14:paraId="4FAA7819" w14:textId="091AF9A4" w:rsidR="00A84DF4" w:rsidRDefault="00A84DF4" w:rsidP="00A84DF4">
      <w:pPr>
        <w:pStyle w:val="Listeavsnitt"/>
        <w:numPr>
          <w:ilvl w:val="0"/>
          <w:numId w:val="1"/>
        </w:numPr>
        <w:rPr>
          <w:b/>
          <w:bCs/>
        </w:rPr>
      </w:pPr>
      <w:r>
        <w:rPr>
          <w:b/>
          <w:bCs/>
        </w:rPr>
        <w:t>Gjennomgang forslag budsjett 202</w:t>
      </w:r>
      <w:r w:rsidR="00685068">
        <w:rPr>
          <w:b/>
          <w:bCs/>
        </w:rPr>
        <w:t>4</w:t>
      </w:r>
    </w:p>
    <w:p w14:paraId="4D842796" w14:textId="06FB541B" w:rsidR="00A84DF4" w:rsidRDefault="00685068" w:rsidP="00A84DF4">
      <w:pPr>
        <w:pStyle w:val="Listeavsnitt"/>
        <w:numPr>
          <w:ilvl w:val="0"/>
          <w:numId w:val="1"/>
        </w:numPr>
        <w:rPr>
          <w:b/>
          <w:bCs/>
        </w:rPr>
      </w:pPr>
      <w:r>
        <w:t xml:space="preserve">Mangler. </w:t>
      </w:r>
      <w:r w:rsidR="00A84DF4">
        <w:t>Ikke gjennomgått</w:t>
      </w:r>
    </w:p>
    <w:p w14:paraId="59CE4766" w14:textId="77777777" w:rsidR="00A84DF4" w:rsidRDefault="00A84DF4" w:rsidP="00A84DF4">
      <w:pPr>
        <w:pStyle w:val="Listeavsnitt"/>
        <w:numPr>
          <w:ilvl w:val="0"/>
          <w:numId w:val="1"/>
        </w:numPr>
        <w:rPr>
          <w:b/>
          <w:bCs/>
        </w:rPr>
      </w:pPr>
      <w:r>
        <w:rPr>
          <w:b/>
          <w:bCs/>
        </w:rPr>
        <w:t>Gjennomgang innkommende saker 2023</w:t>
      </w:r>
    </w:p>
    <w:p w14:paraId="0FB1C11A" w14:textId="4DA99C1C" w:rsidR="00A84DF4" w:rsidRPr="00A84DF4" w:rsidRDefault="00A84DF4" w:rsidP="00A84DF4">
      <w:pPr>
        <w:pStyle w:val="Listeavsnitt"/>
        <w:numPr>
          <w:ilvl w:val="0"/>
          <w:numId w:val="1"/>
        </w:numPr>
        <w:rPr>
          <w:b/>
          <w:bCs/>
        </w:rPr>
      </w:pPr>
      <w:r>
        <w:t>Forslag fra Orkdal Tråvklubb</w:t>
      </w:r>
      <w:r w:rsidR="004E2526">
        <w:t xml:space="preserve"> om å endre habilitetsloven for funksjonærer på løpsdager</w:t>
      </w:r>
      <w:r>
        <w:t xml:space="preserve">. Styret </w:t>
      </w:r>
      <w:r w:rsidR="004E2526">
        <w:t xml:space="preserve">i MNTF </w:t>
      </w:r>
      <w:r>
        <w:t>støtter forslaget.</w:t>
      </w:r>
    </w:p>
    <w:p w14:paraId="33AEB45A" w14:textId="77EF38F0" w:rsidR="00A84DF4" w:rsidRPr="00A84DF4" w:rsidRDefault="00A84DF4" w:rsidP="00A84DF4">
      <w:pPr>
        <w:pStyle w:val="Listeavsnitt"/>
        <w:numPr>
          <w:ilvl w:val="0"/>
          <w:numId w:val="1"/>
        </w:numPr>
        <w:rPr>
          <w:b/>
          <w:bCs/>
        </w:rPr>
      </w:pPr>
      <w:r>
        <w:t>Forslag fra Fosen Travregion</w:t>
      </w:r>
      <w:r w:rsidR="004E2526">
        <w:t xml:space="preserve"> om å øke tilskuddet for lokalkjøringer</w:t>
      </w:r>
      <w:r>
        <w:t>. Styret</w:t>
      </w:r>
      <w:r w:rsidR="004E2526">
        <w:t xml:space="preserve"> i MNTF</w:t>
      </w:r>
      <w:r>
        <w:t xml:space="preserve"> støtter forslaget.</w:t>
      </w:r>
    </w:p>
    <w:p w14:paraId="3F45B8E9" w14:textId="1966C9ED" w:rsidR="00A84DF4" w:rsidRPr="00A84DF4" w:rsidRDefault="00A84DF4" w:rsidP="00A84DF4">
      <w:pPr>
        <w:pStyle w:val="Listeavsnitt"/>
        <w:numPr>
          <w:ilvl w:val="0"/>
          <w:numId w:val="1"/>
        </w:numPr>
      </w:pPr>
      <w:r>
        <w:t xml:space="preserve">Forslag fra Klæbu Travlag. </w:t>
      </w:r>
      <w:r w:rsidRPr="00A84DF4">
        <w:rPr>
          <w:color w:val="000000"/>
        </w:rPr>
        <w:t xml:space="preserve">Styret i </w:t>
      </w:r>
      <w:r w:rsidRPr="00A84DF4">
        <w:rPr>
          <w:rFonts w:ascii="Aptos" w:hAnsi="Aptos"/>
          <w:color w:val="242424"/>
          <w:shd w:val="clear" w:color="auto" w:fill="FFFFFF"/>
        </w:rPr>
        <w:t xml:space="preserve">MNTF støtter ikke forslaget om å endre representasjonen til </w:t>
      </w:r>
      <w:proofErr w:type="spellStart"/>
      <w:r w:rsidRPr="00A84DF4">
        <w:rPr>
          <w:rFonts w:ascii="Aptos" w:hAnsi="Aptos"/>
          <w:color w:val="242424"/>
          <w:shd w:val="clear" w:color="auto" w:fill="FFFFFF"/>
        </w:rPr>
        <w:t>DNT's</w:t>
      </w:r>
      <w:proofErr w:type="spellEnd"/>
      <w:r w:rsidRPr="00A84DF4">
        <w:rPr>
          <w:rFonts w:ascii="Aptos" w:hAnsi="Aptos"/>
          <w:color w:val="242424"/>
          <w:shd w:val="clear" w:color="auto" w:fill="FFFFFF"/>
        </w:rPr>
        <w:t xml:space="preserve"> generalforsamlinger tilbake til den gamle ordningen av flere grunner. For det første vil økt antall representanter medføre betydelige kostnader både for lagene som dekker reiseutgifter for sine utsendinger og for DNT med arrangement av større generalforsamlinger. Videre har saken vært diskutert flere ganger de siste årene, og vi er av oppfatningen at det er ikke er riktig tidspunkt for en omkamp.</w:t>
      </w:r>
    </w:p>
    <w:p w14:paraId="33A32872" w14:textId="11B0C15C" w:rsidR="004E2526" w:rsidRDefault="00A84DF4" w:rsidP="004E2526">
      <w:pPr>
        <w:pStyle w:val="Listeavsnitt"/>
        <w:numPr>
          <w:ilvl w:val="0"/>
          <w:numId w:val="1"/>
        </w:numPr>
        <w:rPr>
          <w:b/>
          <w:bCs/>
        </w:rPr>
      </w:pPr>
      <w:r>
        <w:rPr>
          <w:b/>
          <w:bCs/>
        </w:rPr>
        <w:t>Gjennomgang valgkomiteens innstilling</w:t>
      </w:r>
    </w:p>
    <w:p w14:paraId="22B1C43E" w14:textId="77777777" w:rsidR="00685068" w:rsidRPr="004E2526" w:rsidRDefault="00685068" w:rsidP="004E2526">
      <w:pPr>
        <w:pStyle w:val="Listeavsnitt"/>
        <w:numPr>
          <w:ilvl w:val="0"/>
          <w:numId w:val="1"/>
        </w:numPr>
        <w:rPr>
          <w:b/>
          <w:bCs/>
        </w:rPr>
      </w:pPr>
    </w:p>
    <w:p w14:paraId="696F495E" w14:textId="77777777" w:rsidR="00A84DF4" w:rsidRDefault="00A84DF4" w:rsidP="00A84DF4">
      <w:pPr>
        <w:rPr>
          <w:b/>
          <w:bCs/>
        </w:rPr>
      </w:pPr>
      <w:r w:rsidRPr="007721D3">
        <w:rPr>
          <w:b/>
          <w:bCs/>
        </w:rPr>
        <w:t xml:space="preserve">Sak 3 </w:t>
      </w:r>
      <w:r>
        <w:rPr>
          <w:b/>
          <w:bCs/>
        </w:rPr>
        <w:t>– 3/24: Nytt fra selskap/regioner/lag</w:t>
      </w:r>
    </w:p>
    <w:p w14:paraId="4352A00A" w14:textId="7489BF22" w:rsidR="004E2526" w:rsidRPr="00801C93" w:rsidRDefault="00685068" w:rsidP="004E2526">
      <w:pPr>
        <w:pStyle w:val="Listeavsnitt"/>
        <w:numPr>
          <w:ilvl w:val="0"/>
          <w:numId w:val="1"/>
        </w:numPr>
        <w:rPr>
          <w:b/>
          <w:bCs/>
        </w:rPr>
      </w:pPr>
      <w:r>
        <w:t>Trøndelag Travsportforening er i en prosess om sammenslåing med Malvik Travlag</w:t>
      </w:r>
      <w:r w:rsidR="00801C93">
        <w:t>.</w:t>
      </w:r>
    </w:p>
    <w:p w14:paraId="52FBCD81" w14:textId="66E6F4E6" w:rsidR="00801C93" w:rsidRPr="004E2526" w:rsidRDefault="00801C93" w:rsidP="004E2526">
      <w:pPr>
        <w:pStyle w:val="Listeavsnitt"/>
        <w:numPr>
          <w:ilvl w:val="0"/>
          <w:numId w:val="1"/>
        </w:numPr>
        <w:rPr>
          <w:b/>
          <w:bCs/>
        </w:rPr>
      </w:pPr>
      <w:r>
        <w:t xml:space="preserve">Diskuterer rundt hvem som kan motta medlemslistene i et travlag. Det er strengt </w:t>
      </w:r>
      <w:proofErr w:type="spellStart"/>
      <w:r>
        <w:t>pga</w:t>
      </w:r>
      <w:proofErr w:type="spellEnd"/>
      <w:r>
        <w:t xml:space="preserve"> GDPR</w:t>
      </w:r>
    </w:p>
    <w:p w14:paraId="6D5E8D09" w14:textId="77777777" w:rsidR="00A84DF4" w:rsidRDefault="00A84DF4" w:rsidP="00A84DF4">
      <w:pPr>
        <w:rPr>
          <w:b/>
          <w:bCs/>
        </w:rPr>
      </w:pPr>
      <w:r w:rsidRPr="007721D3">
        <w:rPr>
          <w:b/>
          <w:bCs/>
        </w:rPr>
        <w:t xml:space="preserve">Sak 4 – </w:t>
      </w:r>
      <w:r>
        <w:rPr>
          <w:b/>
          <w:bCs/>
        </w:rPr>
        <w:t>3/24: Forbundssekretærens kvarter</w:t>
      </w:r>
    </w:p>
    <w:p w14:paraId="5FED9A42" w14:textId="7DC7A3A2" w:rsidR="00801C93" w:rsidRPr="00801C93" w:rsidRDefault="002960FC" w:rsidP="00801C93">
      <w:pPr>
        <w:pStyle w:val="Listeavsnitt"/>
        <w:numPr>
          <w:ilvl w:val="0"/>
          <w:numId w:val="1"/>
        </w:numPr>
        <w:rPr>
          <w:b/>
          <w:bCs/>
        </w:rPr>
      </w:pPr>
      <w:r>
        <w:t>Utgår da vi har vært innom flere tema for kontorets drift i dag.</w:t>
      </w:r>
    </w:p>
    <w:p w14:paraId="5B9968C4" w14:textId="2D931F74" w:rsidR="00DC509C" w:rsidRDefault="00A84DF4" w:rsidP="002960FC">
      <w:pPr>
        <w:pStyle w:val="Ingenmellomrom"/>
        <w:rPr>
          <w:b/>
          <w:bCs/>
        </w:rPr>
      </w:pPr>
      <w:r w:rsidRPr="007721D3">
        <w:rPr>
          <w:b/>
          <w:bCs/>
        </w:rPr>
        <w:t xml:space="preserve">Sak 5 – </w:t>
      </w:r>
      <w:r>
        <w:rPr>
          <w:b/>
          <w:bCs/>
        </w:rPr>
        <w:t>3</w:t>
      </w:r>
      <w:r w:rsidRPr="007721D3">
        <w:rPr>
          <w:b/>
          <w:bCs/>
        </w:rPr>
        <w:t>/2</w:t>
      </w:r>
      <w:r>
        <w:rPr>
          <w:b/>
          <w:bCs/>
        </w:rPr>
        <w:t>4</w:t>
      </w:r>
      <w:r w:rsidRPr="007721D3">
        <w:rPr>
          <w:b/>
          <w:bCs/>
        </w:rPr>
        <w:t xml:space="preserve">: </w:t>
      </w:r>
      <w:r>
        <w:rPr>
          <w:b/>
          <w:bCs/>
        </w:rPr>
        <w:t>Eventuelt</w:t>
      </w:r>
    </w:p>
    <w:p w14:paraId="7808C3DB" w14:textId="77777777" w:rsidR="002960FC" w:rsidRDefault="002960FC" w:rsidP="002960FC">
      <w:pPr>
        <w:pStyle w:val="Ingenmellomrom"/>
        <w:rPr>
          <w:b/>
          <w:bCs/>
        </w:rPr>
      </w:pPr>
    </w:p>
    <w:p w14:paraId="78828571" w14:textId="58AFAB19" w:rsidR="002960FC" w:rsidRPr="002960FC" w:rsidRDefault="002960FC" w:rsidP="002960FC">
      <w:pPr>
        <w:pStyle w:val="Ingenmellomrom"/>
        <w:rPr>
          <w:b/>
          <w:bCs/>
        </w:rPr>
      </w:pPr>
      <w:r>
        <w:rPr>
          <w:b/>
          <w:bCs/>
        </w:rPr>
        <w:t>Møteslutt: 22.10</w:t>
      </w:r>
    </w:p>
    <w:sectPr w:rsidR="002960FC" w:rsidRPr="0029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41"/>
    <w:multiLevelType w:val="hybridMultilevel"/>
    <w:tmpl w:val="A2E81E1E"/>
    <w:lvl w:ilvl="0" w:tplc="5EF411BC">
      <w:start w:val="25"/>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131926"/>
    <w:multiLevelType w:val="hybridMultilevel"/>
    <w:tmpl w:val="8626FCD0"/>
    <w:lvl w:ilvl="0" w:tplc="B16AA168">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93929844">
    <w:abstractNumId w:val="0"/>
  </w:num>
  <w:num w:numId="2" w16cid:durableId="339628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F4"/>
    <w:rsid w:val="000077CB"/>
    <w:rsid w:val="002724AC"/>
    <w:rsid w:val="002960FC"/>
    <w:rsid w:val="004E2526"/>
    <w:rsid w:val="00685068"/>
    <w:rsid w:val="007D13D3"/>
    <w:rsid w:val="00801C93"/>
    <w:rsid w:val="00A84DF4"/>
    <w:rsid w:val="00DC509C"/>
    <w:rsid w:val="00F062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A07"/>
  <w15:chartTrackingRefBased/>
  <w15:docId w15:val="{436B6675-EE8A-4C27-A96A-89801DB7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F4"/>
    <w:rPr>
      <w:kern w:val="0"/>
    </w:rPr>
  </w:style>
  <w:style w:type="paragraph" w:styleId="Overskrift1">
    <w:name w:val="heading 1"/>
    <w:basedOn w:val="Normal"/>
    <w:next w:val="Normal"/>
    <w:link w:val="Overskrift1Tegn"/>
    <w:uiPriority w:val="9"/>
    <w:qFormat/>
    <w:rsid w:val="00A84D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84D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84DF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84DF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84DF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84DF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84DF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84DF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84DF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4DF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A84DF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A84DF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A84DF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A84DF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A84DF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A84DF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A84DF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A84DF4"/>
    <w:rPr>
      <w:rFonts w:eastAsiaTheme="majorEastAsia" w:cstheme="majorBidi"/>
      <w:color w:val="272727" w:themeColor="text1" w:themeTint="D8"/>
    </w:rPr>
  </w:style>
  <w:style w:type="paragraph" w:styleId="Tittel">
    <w:name w:val="Title"/>
    <w:basedOn w:val="Normal"/>
    <w:next w:val="Normal"/>
    <w:link w:val="TittelTegn"/>
    <w:uiPriority w:val="10"/>
    <w:qFormat/>
    <w:rsid w:val="00A84D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84DF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A84DF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A84DF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A84DF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A84DF4"/>
    <w:rPr>
      <w:i/>
      <w:iCs/>
      <w:color w:val="404040" w:themeColor="text1" w:themeTint="BF"/>
    </w:rPr>
  </w:style>
  <w:style w:type="paragraph" w:styleId="Listeavsnitt">
    <w:name w:val="List Paragraph"/>
    <w:basedOn w:val="Normal"/>
    <w:uiPriority w:val="34"/>
    <w:qFormat/>
    <w:rsid w:val="00A84DF4"/>
    <w:pPr>
      <w:ind w:left="720"/>
      <w:contextualSpacing/>
    </w:pPr>
  </w:style>
  <w:style w:type="character" w:styleId="Sterkutheving">
    <w:name w:val="Intense Emphasis"/>
    <w:basedOn w:val="Standardskriftforavsnitt"/>
    <w:uiPriority w:val="21"/>
    <w:qFormat/>
    <w:rsid w:val="00A84DF4"/>
    <w:rPr>
      <w:i/>
      <w:iCs/>
      <w:color w:val="0F4761" w:themeColor="accent1" w:themeShade="BF"/>
    </w:rPr>
  </w:style>
  <w:style w:type="paragraph" w:styleId="Sterktsitat">
    <w:name w:val="Intense Quote"/>
    <w:basedOn w:val="Normal"/>
    <w:next w:val="Normal"/>
    <w:link w:val="SterktsitatTegn"/>
    <w:uiPriority w:val="30"/>
    <w:qFormat/>
    <w:rsid w:val="00A84D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A84DF4"/>
    <w:rPr>
      <w:i/>
      <w:iCs/>
      <w:color w:val="0F4761" w:themeColor="accent1" w:themeShade="BF"/>
    </w:rPr>
  </w:style>
  <w:style w:type="character" w:styleId="Sterkreferanse">
    <w:name w:val="Intense Reference"/>
    <w:basedOn w:val="Standardskriftforavsnitt"/>
    <w:uiPriority w:val="32"/>
    <w:qFormat/>
    <w:rsid w:val="00A84DF4"/>
    <w:rPr>
      <w:b/>
      <w:bCs/>
      <w:smallCaps/>
      <w:color w:val="0F4761" w:themeColor="accent1" w:themeShade="BF"/>
      <w:spacing w:val="5"/>
    </w:rPr>
  </w:style>
  <w:style w:type="paragraph" w:styleId="Ingenmellomrom">
    <w:name w:val="No Spacing"/>
    <w:uiPriority w:val="1"/>
    <w:qFormat/>
    <w:rsid w:val="00A84DF4"/>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273</Words>
  <Characters>1447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DNT Midtnorge</dc:creator>
  <cp:keywords/>
  <dc:description/>
  <cp:lastModifiedBy>DNT Midtnorge</cp:lastModifiedBy>
  <cp:revision>1</cp:revision>
  <dcterms:created xsi:type="dcterms:W3CDTF">2024-04-04T05:54:00Z</dcterms:created>
  <dcterms:modified xsi:type="dcterms:W3CDTF">2024-04-04T06:45:00Z</dcterms:modified>
</cp:coreProperties>
</file>